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7EBFD" w14:textId="77777777" w:rsidR="00D93955" w:rsidRPr="00D675D8" w:rsidRDefault="006C0C88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bookmarkStart w:id="0" w:name="_GoBack"/>
      <w:bookmarkEnd w:id="0"/>
      <w:r w:rsidRPr="00D675D8">
        <w:rPr>
          <w:rFonts w:ascii="Arial" w:hAnsi="Arial" w:cs="Arial"/>
          <w:b/>
          <w:sz w:val="20"/>
          <w:szCs w:val="20"/>
          <w:lang w:val="ru-RU"/>
        </w:rPr>
        <w:t>Предложения по С</w:t>
      </w:r>
      <w:r w:rsidR="00D93955" w:rsidRPr="00D675D8">
        <w:rPr>
          <w:rFonts w:ascii="Arial" w:hAnsi="Arial" w:cs="Arial"/>
          <w:b/>
          <w:sz w:val="20"/>
          <w:szCs w:val="20"/>
          <w:lang w:val="ru-RU"/>
        </w:rPr>
        <w:t>тратегии</w:t>
      </w: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 действий в интересах граждан пожилого возраста</w:t>
      </w:r>
    </w:p>
    <w:p w14:paraId="6A5523DF" w14:textId="77777777" w:rsidR="00D93955" w:rsidRPr="00D675D8" w:rsidRDefault="00D93955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F4E0F7B" w14:textId="77777777" w:rsidR="006C0C88" w:rsidRPr="00D675D8" w:rsidRDefault="006C0C88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>Подготовлено Курачевой Н.В./НП «ОКИУСП»/НПФ «БЛАГОСОСТОЯНИЕ»</w:t>
      </w:r>
    </w:p>
    <w:p w14:paraId="50B4C9FC" w14:textId="77777777" w:rsidR="006C0C88" w:rsidRPr="00D675D8" w:rsidRDefault="006C0C88" w:rsidP="00C04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14:paraId="42B59C64" w14:textId="77777777" w:rsidR="006C0C88" w:rsidRPr="00D675D8" w:rsidRDefault="006C0C88" w:rsidP="00C04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Предлагаются следующие направлений действий в рамках Стратегии:</w:t>
      </w:r>
    </w:p>
    <w:p w14:paraId="4C3D8BFB" w14:textId="77777777" w:rsidR="00D93955" w:rsidRPr="00D675D8" w:rsidRDefault="000668B7" w:rsidP="00C04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 xml:space="preserve">1. </w:t>
      </w:r>
      <w:r w:rsidR="006C0C88" w:rsidRPr="00D675D8">
        <w:rPr>
          <w:rFonts w:ascii="Arial" w:hAnsi="Arial" w:cs="Arial"/>
          <w:sz w:val="20"/>
          <w:szCs w:val="20"/>
          <w:lang w:val="ru-RU"/>
        </w:rPr>
        <w:t>Создание агентства, координирующего действия в интересах граждан пожилого возраста</w:t>
      </w:r>
      <w:r w:rsidRPr="00D675D8">
        <w:rPr>
          <w:rFonts w:ascii="Arial" w:hAnsi="Arial" w:cs="Arial"/>
          <w:sz w:val="20"/>
          <w:szCs w:val="20"/>
          <w:lang w:val="ru-RU"/>
        </w:rPr>
        <w:t>,</w:t>
      </w:r>
    </w:p>
    <w:p w14:paraId="70300C59" w14:textId="77777777" w:rsidR="00D93955" w:rsidRPr="00D675D8" w:rsidRDefault="000668B7" w:rsidP="00C04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 xml:space="preserve">2. </w:t>
      </w:r>
      <w:r w:rsidR="006C0C88" w:rsidRPr="00D675D8">
        <w:rPr>
          <w:rFonts w:ascii="Arial" w:hAnsi="Arial" w:cs="Arial"/>
          <w:sz w:val="20"/>
          <w:szCs w:val="20"/>
          <w:lang w:val="ru-RU"/>
        </w:rPr>
        <w:t>Создание</w:t>
      </w:r>
      <w:r w:rsidR="00D93955" w:rsidRPr="00D675D8">
        <w:rPr>
          <w:rFonts w:ascii="Arial" w:hAnsi="Arial" w:cs="Arial"/>
          <w:sz w:val="20"/>
          <w:szCs w:val="20"/>
          <w:lang w:val="ru-RU"/>
        </w:rPr>
        <w:t xml:space="preserve"> совреме</w:t>
      </w:r>
      <w:r w:rsidRPr="00D675D8">
        <w:rPr>
          <w:rFonts w:ascii="Arial" w:hAnsi="Arial" w:cs="Arial"/>
          <w:sz w:val="20"/>
          <w:szCs w:val="20"/>
          <w:lang w:val="ru-RU"/>
        </w:rPr>
        <w:t>нной  системы ухода за пожилыми людьми с</w:t>
      </w:r>
      <w:r w:rsidR="00D93955" w:rsidRPr="00D675D8">
        <w:rPr>
          <w:rFonts w:ascii="Arial" w:hAnsi="Arial" w:cs="Arial"/>
          <w:sz w:val="20"/>
          <w:szCs w:val="20"/>
          <w:lang w:val="ru-RU"/>
        </w:rPr>
        <w:t xml:space="preserve"> деменцией,</w:t>
      </w:r>
    </w:p>
    <w:p w14:paraId="7E56AF4F" w14:textId="77777777" w:rsidR="00D93955" w:rsidRPr="00D675D8" w:rsidRDefault="000668B7" w:rsidP="00C04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 xml:space="preserve">3. </w:t>
      </w:r>
      <w:r w:rsidR="006C0C88" w:rsidRPr="00D675D8">
        <w:rPr>
          <w:rFonts w:ascii="Arial" w:hAnsi="Arial" w:cs="Arial"/>
          <w:sz w:val="20"/>
          <w:szCs w:val="20"/>
          <w:lang w:val="ru-RU"/>
        </w:rPr>
        <w:t>П</w:t>
      </w:r>
      <w:r w:rsidR="00D93955" w:rsidRPr="00D675D8">
        <w:rPr>
          <w:rFonts w:ascii="Arial" w:hAnsi="Arial" w:cs="Arial"/>
          <w:sz w:val="20"/>
          <w:szCs w:val="20"/>
          <w:lang w:val="ru-RU"/>
        </w:rPr>
        <w:t>ринятие программы формирования современного отношения российского общества к вопросам старения,</w:t>
      </w:r>
    </w:p>
    <w:p w14:paraId="5E906900" w14:textId="77777777" w:rsidR="00D93955" w:rsidRPr="00D675D8" w:rsidRDefault="000668B7" w:rsidP="00C04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4. Развитие рынка социальных услуг за счет модернизации</w:t>
      </w:r>
      <w:r w:rsidR="00D93955" w:rsidRPr="00D675D8">
        <w:rPr>
          <w:rFonts w:ascii="Arial" w:hAnsi="Arial" w:cs="Arial"/>
          <w:sz w:val="20"/>
          <w:szCs w:val="20"/>
          <w:lang w:val="ru-RU"/>
        </w:rPr>
        <w:t xml:space="preserve"> системы  оплаты  стационарного  социального  обслуживания,</w:t>
      </w:r>
      <w:r w:rsidRPr="00D675D8">
        <w:rPr>
          <w:rFonts w:ascii="Arial" w:hAnsi="Arial" w:cs="Arial"/>
          <w:sz w:val="20"/>
          <w:szCs w:val="20"/>
          <w:lang w:val="ru-RU"/>
        </w:rPr>
        <w:t xml:space="preserve"> изменения</w:t>
      </w:r>
      <w:r w:rsidR="00D93955" w:rsidRPr="00D675D8">
        <w:rPr>
          <w:rFonts w:ascii="Arial" w:hAnsi="Arial" w:cs="Arial"/>
          <w:sz w:val="20"/>
          <w:szCs w:val="20"/>
          <w:lang w:val="ru-RU"/>
        </w:rPr>
        <w:t xml:space="preserve"> системы государственного заказа в интересах пользователей социальных услуг,</w:t>
      </w:r>
      <w:r w:rsidRPr="00D675D8">
        <w:rPr>
          <w:rFonts w:ascii="Arial" w:hAnsi="Arial" w:cs="Arial"/>
          <w:sz w:val="20"/>
          <w:szCs w:val="20"/>
          <w:lang w:val="ru-RU"/>
        </w:rPr>
        <w:t xml:space="preserve"> введения</w:t>
      </w:r>
      <w:r w:rsidR="00D93955" w:rsidRPr="00D675D8">
        <w:rPr>
          <w:rFonts w:ascii="Arial" w:hAnsi="Arial" w:cs="Arial"/>
          <w:sz w:val="20"/>
          <w:szCs w:val="20"/>
          <w:lang w:val="ru-RU"/>
        </w:rPr>
        <w:t xml:space="preserve"> льготной, стимулирующей системы налогообложения в</w:t>
      </w:r>
      <w:r w:rsidRPr="00D675D8">
        <w:rPr>
          <w:rFonts w:ascii="Arial" w:hAnsi="Arial" w:cs="Arial"/>
          <w:sz w:val="20"/>
          <w:szCs w:val="20"/>
          <w:lang w:val="ru-RU"/>
        </w:rPr>
        <w:t xml:space="preserve"> сфере социального обслуживания, освобождения</w:t>
      </w:r>
      <w:r w:rsidR="00D93955" w:rsidRPr="00D675D8">
        <w:rPr>
          <w:rFonts w:ascii="Arial" w:hAnsi="Arial" w:cs="Arial"/>
          <w:sz w:val="20"/>
          <w:szCs w:val="20"/>
          <w:lang w:val="ru-RU"/>
        </w:rPr>
        <w:t xml:space="preserve"> от НДС социальных услуг для пожилых,</w:t>
      </w:r>
    </w:p>
    <w:p w14:paraId="65191637" w14:textId="77777777" w:rsidR="00D93955" w:rsidRPr="00D675D8" w:rsidRDefault="000668B7" w:rsidP="00C04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5. С</w:t>
      </w:r>
      <w:r w:rsidR="00D93955" w:rsidRPr="00D675D8">
        <w:rPr>
          <w:rFonts w:ascii="Arial" w:hAnsi="Arial" w:cs="Arial"/>
          <w:sz w:val="20"/>
          <w:szCs w:val="20"/>
          <w:lang w:val="ru-RU"/>
        </w:rPr>
        <w:t>оздание условия для привлечения негосударственных инвестиций в сферу социального обслуживания,</w:t>
      </w:r>
    </w:p>
    <w:p w14:paraId="0E76276E" w14:textId="77777777" w:rsidR="00D93955" w:rsidRPr="00D675D8" w:rsidRDefault="000668B7" w:rsidP="00C04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6. П</w:t>
      </w:r>
      <w:r w:rsidR="00D93955" w:rsidRPr="00D675D8">
        <w:rPr>
          <w:rFonts w:ascii="Arial" w:hAnsi="Arial" w:cs="Arial"/>
          <w:sz w:val="20"/>
          <w:szCs w:val="20"/>
          <w:lang w:val="ru-RU"/>
        </w:rPr>
        <w:t xml:space="preserve">рименение страхования на случай долгосрочного ухода как элемента системы финансирования социальных услуг, </w:t>
      </w:r>
    </w:p>
    <w:p w14:paraId="65D36C91" w14:textId="77777777" w:rsidR="00D93955" w:rsidRPr="00D675D8" w:rsidRDefault="000668B7" w:rsidP="00C04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7. Ф</w:t>
      </w:r>
      <w:r w:rsidR="00D93955" w:rsidRPr="00D675D8">
        <w:rPr>
          <w:rFonts w:ascii="Arial" w:hAnsi="Arial" w:cs="Arial"/>
          <w:sz w:val="20"/>
          <w:szCs w:val="20"/>
          <w:lang w:val="ru-RU"/>
        </w:rPr>
        <w:t>ормирование профессии по уходу за пожилыми людьми.</w:t>
      </w:r>
    </w:p>
    <w:p w14:paraId="7AF8ED0F" w14:textId="77777777" w:rsidR="00D93955" w:rsidRPr="00D675D8" w:rsidRDefault="00D93955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AAB585A" w14:textId="77777777" w:rsidR="000668B7" w:rsidRPr="00D675D8" w:rsidRDefault="000668B7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Текст предложений структурирован по соответствующим разделам Стратегии.</w:t>
      </w:r>
    </w:p>
    <w:p w14:paraId="5A6950EE" w14:textId="77777777" w:rsidR="000668B7" w:rsidRPr="00D675D8" w:rsidRDefault="000668B7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1552AB4E" w14:textId="77777777" w:rsidR="00F31FEA" w:rsidRPr="00D675D8" w:rsidRDefault="00D27E0A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1. </w:t>
      </w:r>
      <w:r w:rsidR="00F31FEA" w:rsidRPr="00D675D8">
        <w:rPr>
          <w:rFonts w:ascii="Arial" w:hAnsi="Arial" w:cs="Arial"/>
          <w:b/>
          <w:sz w:val="20"/>
          <w:szCs w:val="20"/>
          <w:lang w:val="ru-RU"/>
        </w:rPr>
        <w:t>Создание агентства, координирующего действия в интересах граждан пожилого возраста</w:t>
      </w:r>
    </w:p>
    <w:p w14:paraId="1F8297F2" w14:textId="77777777" w:rsidR="00F31FEA" w:rsidRPr="00D675D8" w:rsidRDefault="00F31FEA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700BD2C3" w14:textId="77777777" w:rsidR="00F31FEA" w:rsidRPr="00D675D8" w:rsidRDefault="00F31FEA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 III. Основные цели, принципы и задачи государственной социальной политики в отношении граждан пожилого возраста </w:t>
      </w:r>
    </w:p>
    <w:p w14:paraId="10A1775B" w14:textId="77777777" w:rsidR="00F31FEA" w:rsidRPr="00D675D8" w:rsidRDefault="00F31FEA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Организация эффективного взаимодействия государственных органов, отвечающих за различные аспекты жизни граждан пожилого возраста, а также координация работы государственных и</w:t>
      </w:r>
      <w:r w:rsidR="005B6CB3" w:rsidRPr="00D675D8">
        <w:rPr>
          <w:rFonts w:ascii="Arial" w:hAnsi="Arial" w:cs="Arial"/>
          <w:sz w:val="20"/>
          <w:szCs w:val="20"/>
          <w:lang w:val="ru-RU"/>
        </w:rPr>
        <w:t xml:space="preserve"> негосударственных организаций, в целях принятия эффективных решений и осуществления Стратегии.</w:t>
      </w:r>
    </w:p>
    <w:p w14:paraId="1D6CA2EC" w14:textId="77777777" w:rsidR="00F31FEA" w:rsidRPr="00D675D8" w:rsidRDefault="00F31FEA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6BB2E86F" w14:textId="77777777" w:rsidR="00F31FEA" w:rsidRPr="00D675D8" w:rsidRDefault="00F31FEA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IV. Приоритетные направления Стратегии действий в интересах граждан пожилого возраста </w:t>
      </w:r>
    </w:p>
    <w:p w14:paraId="498BED13" w14:textId="77777777" w:rsidR="005B6CB3" w:rsidRPr="00D675D8" w:rsidRDefault="00183BF0" w:rsidP="00C04B9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П</w:t>
      </w:r>
      <w:r w:rsidR="005B6CB3" w:rsidRPr="00D675D8">
        <w:rPr>
          <w:rFonts w:ascii="Arial" w:hAnsi="Arial" w:cs="Arial"/>
          <w:sz w:val="20"/>
          <w:szCs w:val="20"/>
          <w:lang w:val="ru-RU"/>
        </w:rPr>
        <w:t>рименение дифференцированного подхода к определению форм социальной поддержки граждан пожилого возраста;</w:t>
      </w:r>
    </w:p>
    <w:p w14:paraId="1812CA65" w14:textId="77777777" w:rsidR="005B6CB3" w:rsidRPr="00D675D8" w:rsidRDefault="00183BF0" w:rsidP="00C04B9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Р</w:t>
      </w:r>
      <w:r w:rsidR="005B6CB3" w:rsidRPr="00D675D8">
        <w:rPr>
          <w:rFonts w:ascii="Arial" w:hAnsi="Arial" w:cs="Arial"/>
          <w:sz w:val="20"/>
          <w:szCs w:val="20"/>
          <w:lang w:val="ru-RU"/>
        </w:rPr>
        <w:t>азвитие современных форм социального обслуживания, включая создание стационарных учреждений социального обслуживания нового типа;</w:t>
      </w:r>
    </w:p>
    <w:p w14:paraId="23EB4C06" w14:textId="77777777" w:rsidR="005B6CB3" w:rsidRPr="00D675D8" w:rsidRDefault="00183BF0" w:rsidP="00C04B9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Ф</w:t>
      </w:r>
      <w:r w:rsidR="005B6CB3" w:rsidRPr="00D675D8">
        <w:rPr>
          <w:rFonts w:ascii="Arial" w:hAnsi="Arial" w:cs="Arial"/>
          <w:sz w:val="20"/>
          <w:szCs w:val="20"/>
          <w:lang w:val="ru-RU"/>
        </w:rPr>
        <w:t>ормирование условий для организации досуга граждан пожилого возраста;</w:t>
      </w:r>
    </w:p>
    <w:p w14:paraId="14D05906" w14:textId="77777777" w:rsidR="005B6CB3" w:rsidRPr="00D675D8" w:rsidRDefault="00183BF0" w:rsidP="00C04B9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Р</w:t>
      </w:r>
      <w:r w:rsidR="005B6CB3" w:rsidRPr="00D675D8">
        <w:rPr>
          <w:rFonts w:ascii="Arial" w:hAnsi="Arial" w:cs="Arial"/>
          <w:sz w:val="20"/>
          <w:szCs w:val="20"/>
          <w:lang w:val="ru-RU"/>
        </w:rPr>
        <w:t>азвитие рынка социальных услуг, в том числе расширение форм поддержки негосударственного сектора в сфере оказания таких услуг;</w:t>
      </w:r>
    </w:p>
    <w:p w14:paraId="17F402AA" w14:textId="77777777" w:rsidR="005B6CB3" w:rsidRPr="00D675D8" w:rsidRDefault="00183BF0" w:rsidP="00C04B9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П</w:t>
      </w:r>
      <w:r w:rsidR="005B6CB3" w:rsidRPr="00D675D8">
        <w:rPr>
          <w:rFonts w:ascii="Arial" w:hAnsi="Arial" w:cs="Arial"/>
          <w:sz w:val="20"/>
          <w:szCs w:val="20"/>
          <w:lang w:val="ru-RU"/>
        </w:rPr>
        <w:t>оддержку добровольческой (волонтёрской) деятельности в сфере социального обслуживания граждан пожилого возраста;</w:t>
      </w:r>
    </w:p>
    <w:p w14:paraId="0716F22D" w14:textId="77777777" w:rsidR="00F31FEA" w:rsidRPr="00D675D8" w:rsidRDefault="00183BF0" w:rsidP="00C04B9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С</w:t>
      </w:r>
      <w:r w:rsidR="005B6CB3" w:rsidRPr="00D675D8">
        <w:rPr>
          <w:rFonts w:ascii="Arial" w:hAnsi="Arial" w:cs="Arial"/>
          <w:sz w:val="20"/>
          <w:szCs w:val="20"/>
          <w:lang w:val="ru-RU"/>
        </w:rPr>
        <w:t>тимулирование производства товаров и оказания услуг в целях удовлетворения потребностей граждан пожилого возраста.</w:t>
      </w:r>
    </w:p>
    <w:p w14:paraId="16556797" w14:textId="77777777" w:rsidR="00F31FEA" w:rsidRPr="00D675D8" w:rsidRDefault="00F31FEA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V. Механизмы реализации Стратегии действий в интересах граждан пожилого возраста </w:t>
      </w:r>
    </w:p>
    <w:p w14:paraId="6573CB05" w14:textId="77777777" w:rsidR="005B6CB3" w:rsidRPr="00D675D8" w:rsidRDefault="005B6CB3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 xml:space="preserve">Создание Агентства по координации действий в интересах граждан пожилого возраста (далее - Агентства) </w:t>
      </w:r>
    </w:p>
    <w:p w14:paraId="26405D61" w14:textId="77777777" w:rsidR="005B6CB3" w:rsidRPr="00D675D8" w:rsidRDefault="005B6CB3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 xml:space="preserve">Подготовка нормативно-правовой базы и плана работы Агентства </w:t>
      </w:r>
    </w:p>
    <w:p w14:paraId="0E4B0E8F" w14:textId="77777777" w:rsidR="005B6CB3" w:rsidRPr="00D675D8" w:rsidRDefault="005B6CB3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 xml:space="preserve">Организация взаимодействия Агентства и органов государственной власти в процессе реализации Стратегии </w:t>
      </w:r>
    </w:p>
    <w:p w14:paraId="707A3FE4" w14:textId="77777777" w:rsidR="00F31FEA" w:rsidRPr="00D675D8" w:rsidRDefault="00F31FEA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1CF1F3A8" w14:textId="77777777" w:rsidR="00F31FEA" w:rsidRPr="00D675D8" w:rsidRDefault="00F31FEA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VI. Этапы реализации Стратегии </w:t>
      </w:r>
    </w:p>
    <w:p w14:paraId="091D482E" w14:textId="77777777" w:rsidR="00F31FEA" w:rsidRPr="00D675D8" w:rsidRDefault="00F31FEA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01 июля 2015 года – 31 декабря 2020 года</w:t>
      </w:r>
    </w:p>
    <w:p w14:paraId="4366BF83" w14:textId="77777777" w:rsidR="00F31FEA" w:rsidRPr="00D675D8" w:rsidRDefault="00F31FEA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7CDE446" w14:textId="77777777" w:rsidR="00F31FEA" w:rsidRPr="00D675D8" w:rsidRDefault="00F31FEA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>VII. Ожидаемые результаты</w:t>
      </w:r>
    </w:p>
    <w:p w14:paraId="10BB298C" w14:textId="77777777" w:rsidR="005B6CB3" w:rsidRPr="00D675D8" w:rsidRDefault="005B6CB3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 xml:space="preserve">Создание Агентства по координации действий в интересах граждан пожилого возраста (далее - Агентства) </w:t>
      </w:r>
    </w:p>
    <w:p w14:paraId="7735AAB6" w14:textId="77777777" w:rsidR="005B6CB3" w:rsidRPr="00D675D8" w:rsidRDefault="005B6CB3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Обеспечение координации работы органов власти, отвечающих за различные аспекты жизни граждан пожилого возраста</w:t>
      </w:r>
    </w:p>
    <w:p w14:paraId="60E2F390" w14:textId="77777777" w:rsidR="005B6CB3" w:rsidRPr="00D675D8" w:rsidRDefault="005B6CB3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Повышение эффективности работы по реализации Стратегии</w:t>
      </w:r>
    </w:p>
    <w:p w14:paraId="7DA6C76E" w14:textId="77777777" w:rsidR="00F31FEA" w:rsidRPr="00D675D8" w:rsidRDefault="00F31FEA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23DCB4A" w14:textId="77777777" w:rsidR="006C0C88" w:rsidRPr="00D675D8" w:rsidRDefault="006C0C88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2. </w:t>
      </w:r>
      <w:r w:rsidR="000668B7" w:rsidRPr="00D675D8">
        <w:rPr>
          <w:rFonts w:ascii="Arial" w:hAnsi="Arial" w:cs="Arial"/>
          <w:b/>
          <w:sz w:val="20"/>
          <w:szCs w:val="20"/>
          <w:lang w:val="ru-RU"/>
        </w:rPr>
        <w:t>Создание современной  системы ухода за пожилыми людьми с деменцией</w:t>
      </w:r>
    </w:p>
    <w:p w14:paraId="17AC80F8" w14:textId="77777777" w:rsidR="006C0C88" w:rsidRPr="00D675D8" w:rsidRDefault="006C0C88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4FDC6E94" w14:textId="77777777" w:rsidR="006C0C88" w:rsidRPr="00D675D8" w:rsidRDefault="006C0C88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lastRenderedPageBreak/>
        <w:t xml:space="preserve"> III. Основные цели, принципы и задачи государственной социальной политики в отношении граждан пожилого возраста </w:t>
      </w:r>
    </w:p>
    <w:p w14:paraId="568B155B" w14:textId="77777777" w:rsidR="006C0C88" w:rsidRPr="00D675D8" w:rsidRDefault="006C0C88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Повышение качества жизни граждан пожилого возраста, страдающих дементными расстройствами. Задача обеспечить доступность, качество и своевременность получения необходимого социального обслуживания гражданами с учетом индивидуальных потребностей.</w:t>
      </w:r>
    </w:p>
    <w:p w14:paraId="30BF2BFC" w14:textId="77777777" w:rsidR="006C0C88" w:rsidRPr="00D675D8" w:rsidRDefault="006C0C88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310739EA" w14:textId="77777777" w:rsidR="006C0C88" w:rsidRPr="00D675D8" w:rsidRDefault="006C0C88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IV. Приоритетные направления Стратегии действий в интересах граждан пожилого возраста </w:t>
      </w:r>
    </w:p>
    <w:p w14:paraId="7D4597E7" w14:textId="77777777" w:rsidR="006C0C88" w:rsidRPr="00D675D8" w:rsidRDefault="006C0C88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Применение дифференцированного подхода к определению  формы социальной поддержки граждан пожилого возраста с учетом психического и физического состояния пожилых граждан.</w:t>
      </w:r>
    </w:p>
    <w:p w14:paraId="71E16736" w14:textId="77777777" w:rsidR="006C0C88" w:rsidRPr="00D675D8" w:rsidRDefault="006C0C88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Развитие современных форм социального обслуживания, включая создание стационарных учреждений социального обслуживания нового типа.</w:t>
      </w:r>
    </w:p>
    <w:p w14:paraId="6F416AD7" w14:textId="77777777" w:rsidR="006C0C88" w:rsidRPr="00D675D8" w:rsidRDefault="006C0C88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BACAD6C" w14:textId="77777777" w:rsidR="006C0C88" w:rsidRPr="00D675D8" w:rsidRDefault="006C0C88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  V. Механизмы реализации Стратегии действий в интересах граждан пожилого возраста </w:t>
      </w:r>
    </w:p>
    <w:p w14:paraId="6A85D0B0" w14:textId="77777777" w:rsidR="006C0C88" w:rsidRPr="00D675D8" w:rsidRDefault="006C0C88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Разработка государственной программы по уходу за пожилыми, страдающими деменцией. Подготовка правовой базы для развития новых форм  организаций стационарного социального обслуживания с учетом дифференцированного подхода.  Подготовка методических рекомендаций по формированию программы специализированного обучения. Разработка механизмов информирования населения о деменции, способах ухода за пожилыми с деменцией, проведение кампаний среди населения, в СМИ, Интернете.</w:t>
      </w:r>
      <w:r w:rsidRPr="00D675D8">
        <w:rPr>
          <w:rFonts w:ascii="Arial" w:hAnsi="Arial" w:cs="Arial"/>
          <w:sz w:val="20"/>
          <w:szCs w:val="20"/>
          <w:lang w:val="ru-RU"/>
        </w:rPr>
        <w:tab/>
      </w:r>
    </w:p>
    <w:p w14:paraId="2AA3E294" w14:textId="77777777" w:rsidR="006C0C88" w:rsidRPr="00D675D8" w:rsidRDefault="006C0C88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C381E28" w14:textId="77777777" w:rsidR="006C0C88" w:rsidRPr="00D675D8" w:rsidRDefault="006C0C88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VI. Этапы реализации Стратегии </w:t>
      </w:r>
    </w:p>
    <w:p w14:paraId="3FE9CEEE" w14:textId="77777777" w:rsidR="006C0C88" w:rsidRPr="00D675D8" w:rsidRDefault="006C0C88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01 июля 2015 года – 31 декабря 2020 года</w:t>
      </w:r>
    </w:p>
    <w:p w14:paraId="07B4579B" w14:textId="77777777" w:rsidR="006C0C88" w:rsidRPr="00D675D8" w:rsidRDefault="006C0C88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2C91924D" w14:textId="77777777" w:rsidR="006C0C88" w:rsidRPr="00D675D8" w:rsidRDefault="006C0C88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>VII. Ожидаемые результаты</w:t>
      </w:r>
    </w:p>
    <w:p w14:paraId="67A66844" w14:textId="77777777" w:rsidR="006C0C88" w:rsidRPr="00D675D8" w:rsidRDefault="006C0C88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Формирование системы ухода за пожилыми, страдающими дементными расстройствами, включая появление новых форматов организаций  социального обслуживания.</w:t>
      </w:r>
    </w:p>
    <w:p w14:paraId="75FADFCD" w14:textId="77777777" w:rsidR="006C0C88" w:rsidRPr="00D675D8" w:rsidRDefault="006C0C88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Введение  программы  специализированного  обучения по уходу за дементными, в том числе в рамках надомного ухода.</w:t>
      </w:r>
    </w:p>
    <w:p w14:paraId="3468B947" w14:textId="77777777" w:rsidR="006C0C88" w:rsidRPr="00D675D8" w:rsidRDefault="006C0C88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Создание системы предупреждения деменции.</w:t>
      </w:r>
    </w:p>
    <w:p w14:paraId="3098B1BC" w14:textId="77777777" w:rsidR="006C0C88" w:rsidRPr="00D675D8" w:rsidRDefault="006C0C88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CE74413" w14:textId="77777777" w:rsidR="008F7BB2" w:rsidRPr="00D675D8" w:rsidRDefault="00D27E0A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>3. П</w:t>
      </w:r>
      <w:r w:rsidR="008F7BB2" w:rsidRPr="00D675D8">
        <w:rPr>
          <w:rFonts w:ascii="Arial" w:hAnsi="Arial" w:cs="Arial"/>
          <w:b/>
          <w:sz w:val="20"/>
          <w:szCs w:val="20"/>
          <w:lang w:val="ru-RU"/>
        </w:rPr>
        <w:t>ринятие программы формирования современного отношения российского общества к вопросам старения,</w:t>
      </w:r>
    </w:p>
    <w:p w14:paraId="7F2B7161" w14:textId="77777777" w:rsidR="008F7BB2" w:rsidRPr="00D675D8" w:rsidRDefault="008F7BB2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0A98668" w14:textId="77777777" w:rsidR="008F7BB2" w:rsidRPr="00D675D8" w:rsidRDefault="008F7BB2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III. Основные цели, принципы и задачи государственной социальной политики в отношении граждан пожилого возраста </w:t>
      </w:r>
    </w:p>
    <w:p w14:paraId="2262D802" w14:textId="77777777" w:rsidR="00030E7A" w:rsidRPr="00D675D8" w:rsidRDefault="00030E7A" w:rsidP="00030E7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Повышение информированности о возможностях системы социального обслуживания граждан пожилого возраста</w:t>
      </w:r>
    </w:p>
    <w:p w14:paraId="42961A79" w14:textId="0CB47088" w:rsidR="008F7BB2" w:rsidRPr="00D675D8" w:rsidRDefault="00396EEC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Обеспечение общественной поддержки развития системы социальной защиты в Российской Федерации</w:t>
      </w:r>
    </w:p>
    <w:p w14:paraId="37C49C7E" w14:textId="209D83FD" w:rsidR="00396EEC" w:rsidRPr="00D675D8" w:rsidRDefault="00030E7A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Реализация социальной политики</w:t>
      </w:r>
      <w:r w:rsidR="00396EEC" w:rsidRPr="00D675D8">
        <w:rPr>
          <w:rFonts w:ascii="Arial" w:hAnsi="Arial" w:cs="Arial"/>
          <w:sz w:val="20"/>
          <w:szCs w:val="20"/>
          <w:lang w:val="ru-RU"/>
        </w:rPr>
        <w:t xml:space="preserve"> в соответствии со спросом со стороны общества</w:t>
      </w:r>
    </w:p>
    <w:p w14:paraId="138273DE" w14:textId="77777777" w:rsidR="008F7BB2" w:rsidRPr="00D675D8" w:rsidRDefault="008F7BB2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0EA3D24F" w14:textId="77777777" w:rsidR="008F7BB2" w:rsidRPr="00D675D8" w:rsidRDefault="008F7BB2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IV. Приоритетные направления Стратегии действий в интересах граждан пожилого возраста </w:t>
      </w:r>
    </w:p>
    <w:p w14:paraId="2DB614E0" w14:textId="4760313A" w:rsidR="007A0850" w:rsidRPr="00D675D8" w:rsidRDefault="007A0850" w:rsidP="007A0850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Стимулирование занятости граждан пожилого возраста, в том числе путём реализации программ переобучения их по специальностям, востребованным на рынке труда, обучения компьютерной грамотности, возрождения института наставничества;</w:t>
      </w:r>
    </w:p>
    <w:p w14:paraId="3D4BA2A0" w14:textId="43F5A303" w:rsidR="007A0850" w:rsidRPr="00D675D8" w:rsidRDefault="007A0850" w:rsidP="007A0850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Формирование условий для организации досуга граждан пожилого возраста;</w:t>
      </w:r>
    </w:p>
    <w:p w14:paraId="19AAB862" w14:textId="3B362AFC" w:rsidR="007A0850" w:rsidRPr="00D675D8" w:rsidRDefault="007A0850" w:rsidP="007A0850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Совершенствование системы охраны здоровья граждан пожилого возраста, развитие геронтологической службы, включая подготовку и повышение квалификации специалистов в этой сфере;</w:t>
      </w:r>
    </w:p>
    <w:p w14:paraId="45703C6D" w14:textId="519A7C06" w:rsidR="007A0850" w:rsidRPr="00D675D8" w:rsidRDefault="007A0850" w:rsidP="007A0850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Развитие рынка социальных услуг, в том числе расширение форм поддержки негосударственного сектора в сфере оказания таких услуг;</w:t>
      </w:r>
    </w:p>
    <w:p w14:paraId="7DCAFD9B" w14:textId="64A40015" w:rsidR="007A0850" w:rsidRPr="00D675D8" w:rsidRDefault="007A0850" w:rsidP="007A0850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Поддержка добровольческой (волонтёрской) деятельности в сфере социального обслуживания граждан пожилого возраста;</w:t>
      </w:r>
    </w:p>
    <w:p w14:paraId="6F70259B" w14:textId="6C9461D6" w:rsidR="007A0850" w:rsidRPr="00D675D8" w:rsidRDefault="007A0850" w:rsidP="007A0850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Повышение уровня финансовой грамотности граждан пожилого возраста, прежде всего в части, касающейся обеспечения их безопасности при пользовании банковскими продуктами и услугами;</w:t>
      </w:r>
    </w:p>
    <w:p w14:paraId="60612B22" w14:textId="45057C53" w:rsidR="008F7BB2" w:rsidRPr="00D675D8" w:rsidRDefault="007A0850" w:rsidP="00030E7A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Стимулирование производства товаров и оказания услуг в целях удовлетворения потребностей граждан пожилого возраста.</w:t>
      </w:r>
    </w:p>
    <w:p w14:paraId="0AC0964A" w14:textId="18AA70F2" w:rsidR="008F7BB2" w:rsidRPr="00D675D8" w:rsidRDefault="008F7BB2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V. Механизмы реализации Стратегии действий в интересах граждан пожилого возраста </w:t>
      </w:r>
    </w:p>
    <w:p w14:paraId="1488AACF" w14:textId="414579A9" w:rsidR="00030E7A" w:rsidRPr="00D675D8" w:rsidRDefault="008F7BB2" w:rsidP="00030E7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 xml:space="preserve">Разработка государственной программы </w:t>
      </w:r>
      <w:r w:rsidR="00030E7A" w:rsidRPr="00D675D8">
        <w:rPr>
          <w:rFonts w:ascii="Arial" w:hAnsi="Arial" w:cs="Arial"/>
          <w:sz w:val="20"/>
          <w:szCs w:val="20"/>
          <w:lang w:val="ru-RU"/>
        </w:rPr>
        <w:t xml:space="preserve">формирования современного отношения российского общества к вопросам старения, включая предоставление доступной и понятной информации о системе социальной защиты, ее модернизации,  проведение социологических и маркетинговых исследований, консультаций с целью выявления отношения граждан </w:t>
      </w:r>
      <w:r w:rsidR="00030E7A" w:rsidRPr="00D675D8">
        <w:rPr>
          <w:rFonts w:ascii="Arial" w:hAnsi="Arial" w:cs="Arial"/>
          <w:sz w:val="20"/>
          <w:szCs w:val="20"/>
          <w:lang w:val="ru-RU"/>
        </w:rPr>
        <w:lastRenderedPageBreak/>
        <w:t>к старению и потребностей в социальных услугах, создание информационных ресурсов, посвященных старению, его рискам, личной и семейной ответственности,  создание образовательных продуктов, ориентированных на пожилых людей и членов их семей, способствующих повышению качества жизни в пожилом возрасте и др.</w:t>
      </w:r>
    </w:p>
    <w:p w14:paraId="057AD9EA" w14:textId="77777777" w:rsidR="008F7BB2" w:rsidRPr="00D675D8" w:rsidRDefault="008F7BB2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506A758" w14:textId="77777777" w:rsidR="008F7BB2" w:rsidRPr="00D675D8" w:rsidRDefault="008F7BB2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VI. Этапы реализации Стратегии </w:t>
      </w:r>
    </w:p>
    <w:p w14:paraId="7B4EC3CA" w14:textId="77777777" w:rsidR="008F7BB2" w:rsidRPr="00D675D8" w:rsidRDefault="008F7BB2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01 июля 2015 года – 31 декабря 2020 года</w:t>
      </w:r>
    </w:p>
    <w:p w14:paraId="17BA2102" w14:textId="77777777" w:rsidR="008F7BB2" w:rsidRPr="00D675D8" w:rsidRDefault="008F7BB2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A9110AF" w14:textId="77777777" w:rsidR="008F7BB2" w:rsidRPr="00D675D8" w:rsidRDefault="008F7BB2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>VII. Ожидаемые результаты</w:t>
      </w:r>
    </w:p>
    <w:p w14:paraId="5C304255" w14:textId="31847BCB" w:rsidR="008F7BB2" w:rsidRPr="00D675D8" w:rsidRDefault="00030E7A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Формирование позитивного отношения общества к вопросам старения</w:t>
      </w:r>
    </w:p>
    <w:p w14:paraId="0612DAFF" w14:textId="1C681C91" w:rsidR="00030E7A" w:rsidRPr="00D675D8" w:rsidRDefault="00030E7A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Повышение информированности о возможностях системы социального обслуживания граждан пожилого возраста</w:t>
      </w:r>
    </w:p>
    <w:p w14:paraId="473AB026" w14:textId="0FDC00AE" w:rsidR="00030E7A" w:rsidRPr="00D675D8" w:rsidRDefault="00030E7A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Программирование необходимых действий для подготовки к старению и повышению качества жизни в пожилом возрасте</w:t>
      </w:r>
    </w:p>
    <w:p w14:paraId="426DAE17" w14:textId="77777777" w:rsidR="00D93955" w:rsidRPr="00D675D8" w:rsidRDefault="00D93955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ECD2A7B" w14:textId="137969F7" w:rsidR="000668B7" w:rsidRPr="00D675D8" w:rsidRDefault="000668B7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>4. Развитие рынка социальных услуг за счет модернизации системы  оплаты  стационарного  социального  обслуживания, изменения системы государственного заказа в интересах пользователей социальных услуг, введения льготной, стимулирующей системы налогообложения в сфере социального обслуживания, освобождения от НДС социальных услуг для пожилых.</w:t>
      </w:r>
    </w:p>
    <w:p w14:paraId="66603577" w14:textId="77777777" w:rsidR="00C04B97" w:rsidRPr="00D675D8" w:rsidRDefault="00C04B97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13F0008F" w14:textId="77777777" w:rsidR="00C04B97" w:rsidRPr="00D675D8" w:rsidRDefault="00C04B97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 III. Основные цели, принципы и задачи государственной социальной политики в отношении граждан пожилого возраста </w:t>
      </w:r>
    </w:p>
    <w:p w14:paraId="795217C2" w14:textId="77777777" w:rsidR="00C04B97" w:rsidRPr="00D675D8" w:rsidRDefault="00C04B97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Повышение доступности социального обслуживания, создание условий для развития  и конкуренции  негосударственных организаций социального обслуживания.</w:t>
      </w:r>
    </w:p>
    <w:p w14:paraId="5D6654F3" w14:textId="77777777" w:rsidR="00C04B97" w:rsidRPr="00D675D8" w:rsidRDefault="00C04B97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Выполнение обязательств государства по социальной поддержке  пожилых граждан;</w:t>
      </w:r>
    </w:p>
    <w:p w14:paraId="39D5E8A3" w14:textId="77777777" w:rsidR="00C04B97" w:rsidRPr="00D675D8" w:rsidRDefault="00C04B97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Обеспечение потребности граждан старшего возраста в качественном и своевременном  социальном обслуживании;</w:t>
      </w:r>
    </w:p>
    <w:p w14:paraId="5E4A8071" w14:textId="77777777" w:rsidR="00C04B97" w:rsidRPr="00D675D8" w:rsidRDefault="00C04B97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Повышение роли сектора негосударственных организаций в предоставлении социальных услуг.</w:t>
      </w:r>
    </w:p>
    <w:p w14:paraId="6B2E56F9" w14:textId="77777777" w:rsidR="00C04B97" w:rsidRPr="00D675D8" w:rsidRDefault="00C04B97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BCB8C2F" w14:textId="77777777" w:rsidR="00C04B97" w:rsidRPr="00D675D8" w:rsidRDefault="00C04B97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IV. Приоритетные направления Стратегии действий в интересах граждан пожилого возраста </w:t>
      </w:r>
    </w:p>
    <w:p w14:paraId="7ACDDF7B" w14:textId="77777777" w:rsidR="00C04B97" w:rsidRPr="00D675D8" w:rsidRDefault="00C04B97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Развитие рынка социальных услуг, расширение форм поддержки негосударственного сектора в сфере оказания таких услуг, в том числе путем привлечения коммерческих организаций  на конкурсной основе к выполнению государственного заказа.</w:t>
      </w:r>
    </w:p>
    <w:p w14:paraId="47036DFD" w14:textId="77777777" w:rsidR="00C04B97" w:rsidRPr="00D675D8" w:rsidRDefault="00C04B97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Обеспечение доступности социальных услуг высокого качества для граждан пожилого возраста путем модернизации системы оплаты социальных услуг.</w:t>
      </w:r>
    </w:p>
    <w:p w14:paraId="699F69EF" w14:textId="77777777" w:rsidR="00C04B97" w:rsidRPr="00D675D8" w:rsidRDefault="00C04B97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23AFECAA" w14:textId="77777777" w:rsidR="00C04B97" w:rsidRPr="00D675D8" w:rsidRDefault="00C04B97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V. Механизмы реализации Стратегии действий в интересах граждан пожилого возраста </w:t>
      </w:r>
    </w:p>
    <w:p w14:paraId="2F16EC62" w14:textId="77777777" w:rsidR="00C04B97" w:rsidRPr="00D675D8" w:rsidRDefault="00C04B97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Формирование нормативной правовой базы, обеспечивающей совершенствование механизма государственного заказа в отношении социальных услуг для пожилых;</w:t>
      </w:r>
    </w:p>
    <w:p w14:paraId="1D772F0A" w14:textId="77777777" w:rsidR="00C04B97" w:rsidRPr="00D675D8" w:rsidRDefault="00C04B97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Формирование нормативной правовой базы, обеспечивающей модернизацию системы оплаты социального обслуживания, в том числе через механизм софинансирования.</w:t>
      </w:r>
    </w:p>
    <w:p w14:paraId="00545865" w14:textId="77777777" w:rsidR="00C04B97" w:rsidRPr="00D675D8" w:rsidRDefault="00C04B97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Устранение препятствий для освобождения от НДС услуг по уходу, оказываемых  пожилым гражданам, независимо от признания нуждающимися в социальном обслуживании.</w:t>
      </w:r>
    </w:p>
    <w:p w14:paraId="3ECFD24A" w14:textId="77777777" w:rsidR="00C04B97" w:rsidRPr="00D675D8" w:rsidRDefault="00C04B97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VI. Этапы реализации Стратегии </w:t>
      </w:r>
    </w:p>
    <w:p w14:paraId="45C3322E" w14:textId="77777777" w:rsidR="00C04B97" w:rsidRPr="00D675D8" w:rsidRDefault="00C04B97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01 июля 2015 года – 31 декабря 2018 года</w:t>
      </w:r>
    </w:p>
    <w:p w14:paraId="6C68FA02" w14:textId="77777777" w:rsidR="00C04B97" w:rsidRPr="00D675D8" w:rsidRDefault="00C04B97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124BFCC4" w14:textId="77777777" w:rsidR="00C04B97" w:rsidRPr="00D675D8" w:rsidRDefault="00C04B97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>VII. Ожидаемые результаты</w:t>
      </w:r>
    </w:p>
    <w:p w14:paraId="082C9D2F" w14:textId="77777777" w:rsidR="00C04B97" w:rsidRPr="00D675D8" w:rsidRDefault="00C04B97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 xml:space="preserve">Ликвидация очередей в организации стационарного социального обслуживания путем заключения долгосрочных контрактов,  формирование системы  государственного заказа социальных услуг для пожилых людей с привлечением негосударственных организаций социального обслуживания.  </w:t>
      </w:r>
    </w:p>
    <w:p w14:paraId="3296CD78" w14:textId="77777777" w:rsidR="00C04B97" w:rsidRPr="00D675D8" w:rsidRDefault="00C04B97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Введение тарифного регулирования социального обслуживания в соответствии с рыночными показателями стоимости социальных услуг при  отсутствии органичений по участию пожилых в оплате оказываемых услуг.</w:t>
      </w:r>
    </w:p>
    <w:p w14:paraId="5E5553AD" w14:textId="77777777" w:rsidR="00C04B97" w:rsidRPr="00D675D8" w:rsidRDefault="00C04B97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Снижение финансовой нагрузки на конечного получателя услуг.</w:t>
      </w:r>
    </w:p>
    <w:p w14:paraId="4A4B4590" w14:textId="77777777" w:rsidR="000668B7" w:rsidRPr="00D675D8" w:rsidRDefault="000668B7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44B882AC" w14:textId="77777777" w:rsidR="00D27E0A" w:rsidRPr="00D675D8" w:rsidRDefault="000668B7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>5. Создание условия для привлечения негосударственных инвестиций в сферу социального обслуживания.</w:t>
      </w:r>
    </w:p>
    <w:p w14:paraId="7579E6C2" w14:textId="77777777" w:rsidR="000668B7" w:rsidRPr="00D675D8" w:rsidRDefault="000668B7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60969E5B" w14:textId="77777777" w:rsidR="00D27E0A" w:rsidRPr="00D675D8" w:rsidRDefault="00D27E0A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 III. Основные цели, принципы и задачи государственной социальной политики в отношении граждан пожилого возраста </w:t>
      </w:r>
    </w:p>
    <w:p w14:paraId="0D45E8E5" w14:textId="76CB254C" w:rsidR="00D27E0A" w:rsidRPr="00D675D8" w:rsidRDefault="00030E7A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Обеспечение необходимого предложения социальных услуг для граждан пожилого возраста</w:t>
      </w:r>
    </w:p>
    <w:p w14:paraId="6071FDB3" w14:textId="0558FE6C" w:rsidR="00030E7A" w:rsidRPr="00D675D8" w:rsidRDefault="00030E7A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Развитие конкуренции на рынке социальных услуг</w:t>
      </w:r>
    </w:p>
    <w:p w14:paraId="4E0458E1" w14:textId="1CC32656" w:rsidR="00D27E0A" w:rsidRPr="00D675D8" w:rsidRDefault="00030E7A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 xml:space="preserve">Создание </w:t>
      </w:r>
      <w:r w:rsidR="00A8181F" w:rsidRPr="00D675D8">
        <w:rPr>
          <w:rFonts w:ascii="Arial" w:hAnsi="Arial" w:cs="Arial"/>
          <w:sz w:val="20"/>
          <w:szCs w:val="20"/>
          <w:lang w:val="ru-RU"/>
        </w:rPr>
        <w:t>качественной социальной инфраструктуры, обеспечивающей удовлетворение потребностей граждан старшего возраста</w:t>
      </w:r>
    </w:p>
    <w:p w14:paraId="6A62BA5C" w14:textId="77777777" w:rsidR="00030E7A" w:rsidRPr="00D675D8" w:rsidRDefault="00030E7A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17D298B7" w14:textId="77777777" w:rsidR="00D27E0A" w:rsidRPr="00D675D8" w:rsidRDefault="00D27E0A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IV. Приоритетные направления Стратегии действий в интересах граждан пожилого возраста </w:t>
      </w:r>
    </w:p>
    <w:p w14:paraId="06B063FF" w14:textId="523CA189" w:rsidR="00D27E0A" w:rsidRPr="00D675D8" w:rsidRDefault="00D27E0A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Развитие современных форм социального обслуживания, включая создание стационарных учреждений социального обслуживания нового типа</w:t>
      </w:r>
      <w:r w:rsidR="00030E7A" w:rsidRPr="00D675D8">
        <w:rPr>
          <w:rFonts w:ascii="Arial" w:hAnsi="Arial" w:cs="Arial"/>
          <w:sz w:val="20"/>
          <w:szCs w:val="20"/>
          <w:lang w:val="ru-RU"/>
        </w:rPr>
        <w:t>,</w:t>
      </w:r>
    </w:p>
    <w:p w14:paraId="37F8D473" w14:textId="45E65C6A" w:rsidR="00D27E0A" w:rsidRPr="00D675D8" w:rsidRDefault="00030E7A" w:rsidP="00414A68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Развитие рынка социальных услуг, в том числе расширение форм поддержки негосударственного сектора в сфере оказания таких услуг.</w:t>
      </w:r>
    </w:p>
    <w:p w14:paraId="5FFB1D10" w14:textId="77777777" w:rsidR="00D27E0A" w:rsidRPr="00D675D8" w:rsidRDefault="00D27E0A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lastRenderedPageBreak/>
        <w:t xml:space="preserve">  V. Механизмы реализации Стратегии действий в интересах граждан пожилого возраста </w:t>
      </w:r>
    </w:p>
    <w:p w14:paraId="44DB431D" w14:textId="6CD7C8DD" w:rsidR="00A8181F" w:rsidRPr="00D675D8" w:rsidRDefault="00A8181F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 xml:space="preserve">Внесение изменений в правовую базу, стимулирующих инвестирование средств пенсионных накоплений и размещение средств пенсионных резервов негосударственных пенсионных фондов </w:t>
      </w:r>
    </w:p>
    <w:p w14:paraId="31742D98" w14:textId="660296EA" w:rsidR="00414A68" w:rsidRPr="00D675D8" w:rsidRDefault="00D27E0A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 xml:space="preserve">Разработка </w:t>
      </w:r>
      <w:r w:rsidR="00A8181F" w:rsidRPr="00D675D8">
        <w:rPr>
          <w:rFonts w:ascii="Arial" w:hAnsi="Arial" w:cs="Arial"/>
          <w:sz w:val="20"/>
          <w:szCs w:val="20"/>
          <w:lang w:val="ru-RU"/>
        </w:rPr>
        <w:t>механизма предоставления гарантий для инве</w:t>
      </w:r>
      <w:r w:rsidR="00414A68" w:rsidRPr="00D675D8">
        <w:rPr>
          <w:rFonts w:ascii="Arial" w:hAnsi="Arial" w:cs="Arial"/>
          <w:sz w:val="20"/>
          <w:szCs w:val="20"/>
          <w:lang w:val="ru-RU"/>
        </w:rPr>
        <w:t>сторов в</w:t>
      </w:r>
      <w:r w:rsidR="00A8181F" w:rsidRPr="00D675D8">
        <w:rPr>
          <w:rFonts w:ascii="Arial" w:hAnsi="Arial" w:cs="Arial"/>
          <w:sz w:val="20"/>
          <w:szCs w:val="20"/>
          <w:lang w:val="ru-RU"/>
        </w:rPr>
        <w:t xml:space="preserve"> отрасль социального обслуживания граждан пожилого возраста</w:t>
      </w:r>
      <w:r w:rsidRPr="00D675D8">
        <w:rPr>
          <w:rFonts w:ascii="Arial" w:hAnsi="Arial" w:cs="Arial"/>
          <w:sz w:val="20"/>
          <w:szCs w:val="20"/>
          <w:lang w:val="ru-RU"/>
        </w:rPr>
        <w:t>.</w:t>
      </w:r>
    </w:p>
    <w:p w14:paraId="3F96CE1F" w14:textId="10037C8E" w:rsidR="00D27E0A" w:rsidRPr="00D675D8" w:rsidRDefault="00414A68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Разработка нормативно-правовой базы и типовых проектов ГЧП в сфере стационарного социального обслуживания для дальнейшего масштабирования</w:t>
      </w:r>
      <w:r w:rsidR="00D27E0A" w:rsidRPr="00D675D8">
        <w:rPr>
          <w:rFonts w:ascii="Arial" w:hAnsi="Arial" w:cs="Arial"/>
          <w:sz w:val="20"/>
          <w:szCs w:val="20"/>
          <w:lang w:val="ru-RU"/>
        </w:rPr>
        <w:tab/>
      </w:r>
    </w:p>
    <w:p w14:paraId="176E56E7" w14:textId="77777777" w:rsidR="00D27E0A" w:rsidRPr="00D675D8" w:rsidRDefault="00D27E0A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F089503" w14:textId="77777777" w:rsidR="00D27E0A" w:rsidRPr="00D675D8" w:rsidRDefault="00D27E0A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VI. Этапы реализации Стратегии </w:t>
      </w:r>
    </w:p>
    <w:p w14:paraId="07497DAB" w14:textId="77777777" w:rsidR="00D27E0A" w:rsidRPr="00D675D8" w:rsidRDefault="00D27E0A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01 июля 2015 года – 31 декабря 2020 года</w:t>
      </w:r>
    </w:p>
    <w:p w14:paraId="2966BA0D" w14:textId="77777777" w:rsidR="00D27E0A" w:rsidRPr="00D675D8" w:rsidRDefault="00D27E0A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4FC4FA6" w14:textId="77777777" w:rsidR="00D27E0A" w:rsidRPr="00D675D8" w:rsidRDefault="00D27E0A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>VII. Ожидаемые результаты</w:t>
      </w:r>
    </w:p>
    <w:p w14:paraId="0502A865" w14:textId="77777777" w:rsidR="00414A68" w:rsidRPr="00D675D8" w:rsidRDefault="00414A68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Привлечение негосударственных инвестиций в отрасль социального обслуживания граждан пожилого возраста</w:t>
      </w:r>
    </w:p>
    <w:p w14:paraId="50E16283" w14:textId="606CB637" w:rsidR="00414A68" w:rsidRPr="00D675D8" w:rsidRDefault="00414A68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Рост предложения качественных социальных услуг для граждан пожилого возраста</w:t>
      </w:r>
    </w:p>
    <w:p w14:paraId="4C1D12E6" w14:textId="40E6EBB3" w:rsidR="00414A68" w:rsidRPr="00D675D8" w:rsidRDefault="00414A68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Развитие конкуренции на рынке социальных услуг</w:t>
      </w:r>
    </w:p>
    <w:p w14:paraId="0F6207D5" w14:textId="67CEF256" w:rsidR="00D93955" w:rsidRPr="00D675D8" w:rsidRDefault="00414A68" w:rsidP="00414A6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Создание современной инфраструктуры стационарного социального обслуживания граждан пожилого возраста</w:t>
      </w:r>
    </w:p>
    <w:p w14:paraId="3ED33DF0" w14:textId="77777777" w:rsidR="00D27E0A" w:rsidRPr="00D675D8" w:rsidRDefault="000668B7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>6.</w:t>
      </w:r>
      <w:r w:rsidRPr="00D675D8">
        <w:rPr>
          <w:rFonts w:ascii="Arial" w:hAnsi="Arial" w:cs="Arial"/>
          <w:sz w:val="20"/>
          <w:szCs w:val="20"/>
          <w:lang w:val="ru-RU"/>
        </w:rPr>
        <w:t xml:space="preserve"> </w:t>
      </w:r>
      <w:r w:rsidRPr="00D675D8">
        <w:rPr>
          <w:rFonts w:ascii="Arial" w:hAnsi="Arial" w:cs="Arial"/>
          <w:b/>
          <w:sz w:val="20"/>
          <w:szCs w:val="20"/>
          <w:lang w:val="ru-RU"/>
        </w:rPr>
        <w:t>Применение страхования на случай долгосрочного ухода как элемента системы финансирования социальных услуг.</w:t>
      </w:r>
    </w:p>
    <w:p w14:paraId="48FBE592" w14:textId="77777777" w:rsidR="000668B7" w:rsidRPr="00D675D8" w:rsidRDefault="000668B7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02A2F386" w14:textId="77777777" w:rsidR="00D27E0A" w:rsidRPr="00D675D8" w:rsidRDefault="00D27E0A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 III. Основные цели, принципы и задачи государственной социальной политики в отношении граждан пожилого возраста </w:t>
      </w:r>
    </w:p>
    <w:p w14:paraId="1F34D516" w14:textId="42E80A34" w:rsidR="00D675D8" w:rsidRPr="00D675D8" w:rsidRDefault="00D675D8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Повышение финансовой устойчивости системы социального обслуживания граждан пожилого возраста</w:t>
      </w:r>
    </w:p>
    <w:p w14:paraId="69C97C9B" w14:textId="0DAD0988" w:rsidR="00D675D8" w:rsidRPr="00D675D8" w:rsidRDefault="00D675D8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Предоставление качественных социальных услуг гражданам пожилого возраста</w:t>
      </w:r>
    </w:p>
    <w:p w14:paraId="01D20E63" w14:textId="77777777" w:rsidR="00D27E0A" w:rsidRPr="00D675D8" w:rsidRDefault="00D27E0A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727EAAAD" w14:textId="77777777" w:rsidR="00D27E0A" w:rsidRPr="00D675D8" w:rsidRDefault="00D27E0A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IV. Приоритетные направления Стратегии действий в интересах граждан пожилого возраста </w:t>
      </w:r>
    </w:p>
    <w:p w14:paraId="7E874C45" w14:textId="77777777" w:rsidR="00D27E0A" w:rsidRPr="00D675D8" w:rsidRDefault="00D27E0A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Развитие современных форм социального обслуживания, включая создание стационарных учреждений социального обслуживания нового типа.</w:t>
      </w:r>
    </w:p>
    <w:p w14:paraId="2785F765" w14:textId="5C0FEFF4" w:rsidR="00D27E0A" w:rsidRPr="00D675D8" w:rsidRDefault="00D675D8" w:rsidP="00D675D8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Развитие рынка социальных услуг, в том числе расширение форм поддержки негосударственного сектора в сфере оказания таких услуг.</w:t>
      </w:r>
    </w:p>
    <w:p w14:paraId="59709703" w14:textId="77777777" w:rsidR="00D27E0A" w:rsidRPr="00D675D8" w:rsidRDefault="00D27E0A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  V. Механизмы реализации Стратегии действий в интересах граждан пожилого возраста </w:t>
      </w:r>
    </w:p>
    <w:p w14:paraId="4F5E2634" w14:textId="5BFA8744" w:rsidR="00D27E0A" w:rsidRPr="00D675D8" w:rsidRDefault="009F7652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Разработка и внедрение страхования</w:t>
      </w:r>
      <w:r w:rsidR="00D675D8" w:rsidRPr="00D675D8">
        <w:rPr>
          <w:rFonts w:ascii="Arial" w:hAnsi="Arial" w:cs="Arial"/>
          <w:sz w:val="20"/>
          <w:szCs w:val="20"/>
          <w:lang w:val="ru-RU"/>
        </w:rPr>
        <w:t xml:space="preserve"> на случай долгосрочного ухода в Российской Федерации, путем разработки соответствующей программы обязательного и/или добровольного страхования, включающей следующие элементы: обязательные взносы со стороны потенциального получателя у</w:t>
      </w:r>
      <w:r>
        <w:rPr>
          <w:rFonts w:ascii="Arial" w:hAnsi="Arial" w:cs="Arial"/>
          <w:sz w:val="20"/>
          <w:szCs w:val="20"/>
          <w:lang w:val="ru-RU"/>
        </w:rPr>
        <w:t>слуг совместно с работодателями</w:t>
      </w:r>
      <w:r>
        <w:rPr>
          <w:rFonts w:ascii="Arial" w:hAnsi="Arial" w:cs="Arial"/>
          <w:sz w:val="20"/>
          <w:szCs w:val="20"/>
        </w:rPr>
        <w:t>;</w:t>
      </w:r>
      <w:r w:rsidR="00D675D8">
        <w:rPr>
          <w:rFonts w:ascii="Arial" w:hAnsi="Arial" w:cs="Arial"/>
          <w:sz w:val="20"/>
          <w:szCs w:val="20"/>
          <w:lang w:val="ru-RU"/>
        </w:rPr>
        <w:t xml:space="preserve"> </w:t>
      </w:r>
      <w:r w:rsidR="00D675D8" w:rsidRPr="00D675D8">
        <w:rPr>
          <w:rFonts w:ascii="Arial" w:hAnsi="Arial" w:cs="Arial"/>
          <w:sz w:val="20"/>
          <w:szCs w:val="20"/>
          <w:lang w:val="ru-RU"/>
        </w:rPr>
        <w:t>прозрачные правила определения права на получен</w:t>
      </w:r>
      <w:r>
        <w:rPr>
          <w:rFonts w:ascii="Arial" w:hAnsi="Arial" w:cs="Arial"/>
          <w:sz w:val="20"/>
          <w:szCs w:val="20"/>
          <w:lang w:val="ru-RU"/>
        </w:rPr>
        <w:t>ие ухода;</w:t>
      </w:r>
      <w:r w:rsidR="00D675D8" w:rsidRPr="00D675D8">
        <w:rPr>
          <w:rFonts w:ascii="Arial" w:hAnsi="Arial" w:cs="Arial"/>
          <w:sz w:val="20"/>
          <w:szCs w:val="20"/>
          <w:lang w:val="ru-RU"/>
        </w:rPr>
        <w:t xml:space="preserve"> страховые выплаты в зависим</w:t>
      </w:r>
      <w:r>
        <w:rPr>
          <w:rFonts w:ascii="Arial" w:hAnsi="Arial" w:cs="Arial"/>
          <w:sz w:val="20"/>
          <w:szCs w:val="20"/>
          <w:lang w:val="ru-RU"/>
        </w:rPr>
        <w:t>ости от уровня требуемого ухода;</w:t>
      </w:r>
      <w:r w:rsidR="00D675D8" w:rsidRPr="00D675D8">
        <w:rPr>
          <w:rFonts w:ascii="Arial" w:hAnsi="Arial" w:cs="Arial"/>
          <w:sz w:val="20"/>
          <w:szCs w:val="20"/>
          <w:lang w:val="ru-RU"/>
        </w:rPr>
        <w:t xml:space="preserve"> финансирование оплаты осуществляется за счет премий, государственных фондов и софинансирова</w:t>
      </w:r>
      <w:r>
        <w:rPr>
          <w:rFonts w:ascii="Arial" w:hAnsi="Arial" w:cs="Arial"/>
          <w:sz w:val="20"/>
          <w:szCs w:val="20"/>
          <w:lang w:val="ru-RU"/>
        </w:rPr>
        <w:t>ния со стороны получателя услуг;</w:t>
      </w:r>
      <w:r w:rsidR="00D675D8" w:rsidRPr="00D675D8">
        <w:rPr>
          <w:rFonts w:ascii="Arial" w:hAnsi="Arial" w:cs="Arial"/>
          <w:sz w:val="20"/>
          <w:szCs w:val="20"/>
          <w:lang w:val="ru-RU"/>
        </w:rPr>
        <w:t xml:space="preserve"> высокие стандарты и контроль над оказываемыми услугами по уходу, участие  поставщиков различной формы</w:t>
      </w:r>
      <w:r>
        <w:rPr>
          <w:rFonts w:ascii="Arial" w:hAnsi="Arial" w:cs="Arial"/>
          <w:sz w:val="20"/>
          <w:szCs w:val="20"/>
          <w:lang w:val="ru-RU"/>
        </w:rPr>
        <w:t xml:space="preserve"> собственности в оказании услуг;</w:t>
      </w:r>
      <w:r w:rsidR="00D675D8" w:rsidRPr="00D675D8">
        <w:rPr>
          <w:rFonts w:ascii="Arial" w:hAnsi="Arial" w:cs="Arial"/>
          <w:sz w:val="20"/>
          <w:szCs w:val="20"/>
          <w:lang w:val="ru-RU"/>
        </w:rPr>
        <w:t xml:space="preserve"> возможность дополнительного страхования. </w:t>
      </w:r>
    </w:p>
    <w:p w14:paraId="69EC8A1B" w14:textId="77777777" w:rsidR="00D27E0A" w:rsidRPr="00D675D8" w:rsidRDefault="00D27E0A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27B1942" w14:textId="77777777" w:rsidR="00D27E0A" w:rsidRPr="00D675D8" w:rsidRDefault="00D27E0A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VI. Этапы реализации Стратегии </w:t>
      </w:r>
    </w:p>
    <w:p w14:paraId="3784BE96" w14:textId="77777777" w:rsidR="00D27E0A" w:rsidRPr="00D675D8" w:rsidRDefault="00D27E0A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01 июля 2015 года – 31 декабря 2020 года</w:t>
      </w:r>
    </w:p>
    <w:p w14:paraId="7A905083" w14:textId="77777777" w:rsidR="00D27E0A" w:rsidRPr="00D675D8" w:rsidRDefault="00D27E0A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D6DB17F" w14:textId="77777777" w:rsidR="00D27E0A" w:rsidRDefault="00D27E0A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>VII. Ожидаемые результаты</w:t>
      </w:r>
    </w:p>
    <w:p w14:paraId="372B101A" w14:textId="38DD5F8A" w:rsidR="009F7652" w:rsidRPr="009F7652" w:rsidRDefault="009F7652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Повышение финансовой устойчивости системы социального обслуживания граждан пожилого возраста</w:t>
      </w:r>
    </w:p>
    <w:p w14:paraId="3B9E75A5" w14:textId="4384289F" w:rsidR="00D27E0A" w:rsidRPr="00D675D8" w:rsidRDefault="00D675D8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Снижение государственных расходов на финансирование социальных услуг</w:t>
      </w:r>
    </w:p>
    <w:p w14:paraId="21DD57F5" w14:textId="487477F7" w:rsidR="00D675D8" w:rsidRPr="00D675D8" w:rsidRDefault="00D675D8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Распределение рисков повышения расходов на уход среди бо</w:t>
      </w:r>
      <w:r w:rsidR="009F7652">
        <w:rPr>
          <w:rFonts w:ascii="Arial" w:hAnsi="Arial" w:cs="Arial"/>
          <w:sz w:val="20"/>
          <w:szCs w:val="20"/>
          <w:lang w:val="ru-RU"/>
        </w:rPr>
        <w:t>льшого числа застрахованных лиц</w:t>
      </w:r>
    </w:p>
    <w:p w14:paraId="49141528" w14:textId="5AE94BF4" w:rsidR="00D27E0A" w:rsidRPr="00D675D8" w:rsidRDefault="00D675D8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Развитие рынка социальных услуг для граждан пожилого возраста при участии страховых компаний</w:t>
      </w:r>
    </w:p>
    <w:p w14:paraId="7958F4E7" w14:textId="77777777" w:rsidR="00D675D8" w:rsidRPr="00D675D8" w:rsidRDefault="00D675D8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227C6DAF" w14:textId="77777777" w:rsidR="000668B7" w:rsidRPr="00D675D8" w:rsidRDefault="000668B7" w:rsidP="00C04B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>7. Формирование профессии по уходу за пожилыми людьми.</w:t>
      </w:r>
    </w:p>
    <w:p w14:paraId="1A88975C" w14:textId="77777777" w:rsidR="000668B7" w:rsidRPr="00D675D8" w:rsidRDefault="000668B7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5237486" w14:textId="77777777" w:rsidR="000668B7" w:rsidRPr="00D675D8" w:rsidRDefault="000668B7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 III. Основные цели, принципы и задачи государственной социальной политики в отношении граждан пожилого возраста </w:t>
      </w:r>
    </w:p>
    <w:p w14:paraId="3C39F2D3" w14:textId="77777777" w:rsidR="000668B7" w:rsidRPr="00D675D8" w:rsidRDefault="000668B7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Повышение качества оказываемых социальных услуг, создание условий для обучения и повышения  квалификации специалистов по уходу за пожилыми людьми;</w:t>
      </w:r>
    </w:p>
    <w:p w14:paraId="162560B2" w14:textId="77777777" w:rsidR="000668B7" w:rsidRPr="00D675D8" w:rsidRDefault="000668B7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2FB508D" w14:textId="77777777" w:rsidR="000668B7" w:rsidRPr="00D675D8" w:rsidRDefault="000668B7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IV. Приоритетные направления Стратегии действий в интересах граждан пожилого возраста </w:t>
      </w:r>
    </w:p>
    <w:p w14:paraId="6E4DFA6D" w14:textId="77777777" w:rsidR="000668B7" w:rsidRPr="00D675D8" w:rsidRDefault="000668B7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Совершенствование системы охраны здоровья граждан пожилого возраста, включая подготовку и повышение квалификации специалистов в этой сфере;</w:t>
      </w:r>
    </w:p>
    <w:p w14:paraId="408D1332" w14:textId="77777777" w:rsidR="000668B7" w:rsidRPr="00D675D8" w:rsidRDefault="000668B7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F2638B5" w14:textId="77777777" w:rsidR="000668B7" w:rsidRPr="00D675D8" w:rsidRDefault="000668B7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V. Механизмы реализации Стратегии действий в интересах граждан пожилого возраста </w:t>
      </w:r>
    </w:p>
    <w:p w14:paraId="785A65E5" w14:textId="77777777" w:rsidR="000668B7" w:rsidRPr="00D675D8" w:rsidRDefault="000668B7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 xml:space="preserve">Формирование нормативно-правовой базы с целью введения профессии: «специалист по уходу за пожилыми людьми» </w:t>
      </w:r>
    </w:p>
    <w:p w14:paraId="3F0402FE" w14:textId="77777777" w:rsidR="000668B7" w:rsidRPr="00D675D8" w:rsidRDefault="000668B7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lastRenderedPageBreak/>
        <w:t>Разработка   программы по профессиональной подготовке специалистов, осуществляющих  уход за пожилыми,  в том числе, страдающими дементными расстройствами, обеспечение  профессиональной  подготовки, переподготовки  кадров, осуществляющих соответствующий уход</w:t>
      </w:r>
    </w:p>
    <w:p w14:paraId="17F3AD68" w14:textId="77777777" w:rsidR="000668B7" w:rsidRPr="00D675D8" w:rsidRDefault="000668B7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 xml:space="preserve"> Формирование стандартов, создание системы аккредитации, предоставление гарантий лицам, занятым в сфере ухода за пожилыми.</w:t>
      </w:r>
    </w:p>
    <w:p w14:paraId="7A502E2B" w14:textId="77777777" w:rsidR="000668B7" w:rsidRPr="00D675D8" w:rsidRDefault="000668B7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1081B15" w14:textId="77777777" w:rsidR="000668B7" w:rsidRPr="00D675D8" w:rsidRDefault="000668B7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 xml:space="preserve">VI. Этапы реализации Стратегии </w:t>
      </w:r>
    </w:p>
    <w:p w14:paraId="5F03F162" w14:textId="77777777" w:rsidR="000668B7" w:rsidRPr="00D675D8" w:rsidRDefault="000668B7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>01 июля 2015 года – 31 декабря 2018 года</w:t>
      </w:r>
    </w:p>
    <w:p w14:paraId="35502713" w14:textId="77777777" w:rsidR="000668B7" w:rsidRPr="00D675D8" w:rsidRDefault="000668B7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EF7E203" w14:textId="77777777" w:rsidR="000668B7" w:rsidRPr="00D675D8" w:rsidRDefault="000668B7" w:rsidP="00C04B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675D8">
        <w:rPr>
          <w:rFonts w:ascii="Arial" w:hAnsi="Arial" w:cs="Arial"/>
          <w:b/>
          <w:sz w:val="20"/>
          <w:szCs w:val="20"/>
          <w:lang w:val="ru-RU"/>
        </w:rPr>
        <w:t>VII. Ожидаемые результаты</w:t>
      </w:r>
    </w:p>
    <w:p w14:paraId="66A66C52" w14:textId="77777777" w:rsidR="000668B7" w:rsidRPr="00D675D8" w:rsidRDefault="000668B7" w:rsidP="00C04B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75D8">
        <w:rPr>
          <w:rFonts w:ascii="Arial" w:hAnsi="Arial" w:cs="Arial"/>
          <w:sz w:val="20"/>
          <w:szCs w:val="20"/>
          <w:lang w:val="ru-RU"/>
        </w:rPr>
        <w:t xml:space="preserve">Формирование квалифицированных  кадров, занятых в сфере ухода за пожилыми. </w:t>
      </w:r>
    </w:p>
    <w:p w14:paraId="199680D3" w14:textId="77777777" w:rsidR="000668B7" w:rsidRPr="00D675D8" w:rsidRDefault="000668B7" w:rsidP="00C04B97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0668B7" w:rsidRPr="00D675D8" w:rsidSect="004A3B1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E10CD"/>
    <w:multiLevelType w:val="hybridMultilevel"/>
    <w:tmpl w:val="577459F0"/>
    <w:lvl w:ilvl="0" w:tplc="D3EC9F00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E405F"/>
    <w:multiLevelType w:val="hybridMultilevel"/>
    <w:tmpl w:val="67DE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55"/>
    <w:rsid w:val="00030E7A"/>
    <w:rsid w:val="000668B7"/>
    <w:rsid w:val="00183BF0"/>
    <w:rsid w:val="00396EEC"/>
    <w:rsid w:val="00414A68"/>
    <w:rsid w:val="004410CA"/>
    <w:rsid w:val="004A3B10"/>
    <w:rsid w:val="005B6CB3"/>
    <w:rsid w:val="006C0C88"/>
    <w:rsid w:val="007A0850"/>
    <w:rsid w:val="008F7BB2"/>
    <w:rsid w:val="009F7652"/>
    <w:rsid w:val="00A8181F"/>
    <w:rsid w:val="00C04B97"/>
    <w:rsid w:val="00D27E0A"/>
    <w:rsid w:val="00D675D8"/>
    <w:rsid w:val="00D93955"/>
    <w:rsid w:val="00F3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77BCD9"/>
  <w14:defaultImageDpi w14:val="300"/>
  <w15:docId w15:val="{18943822-D789-457F-AB75-75A6F138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E7A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</dc:creator>
  <cp:keywords/>
  <dc:description/>
  <cp:lastModifiedBy>Tretyakova, Svetlana</cp:lastModifiedBy>
  <cp:revision>2</cp:revision>
  <dcterms:created xsi:type="dcterms:W3CDTF">2015-05-05T10:19:00Z</dcterms:created>
  <dcterms:modified xsi:type="dcterms:W3CDTF">2015-05-05T10:19:00Z</dcterms:modified>
</cp:coreProperties>
</file>